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E1" w:rsidRPr="002304E1" w:rsidRDefault="002304E1" w:rsidP="002304E1">
      <w:pPr>
        <w:widowControl/>
        <w:shd w:val="clear" w:color="auto" w:fill="FFFFFF"/>
        <w:spacing w:before="100" w:beforeAutospacing="1" w:after="100" w:afterAutospacing="1" w:line="520" w:lineRule="atLeast"/>
        <w:jc w:val="center"/>
        <w:rPr>
          <w:rFonts w:ascii="方正小标宋简体" w:eastAsia="方正小标宋简体" w:hAnsi="宋体" w:cs="宋体" w:hint="eastAsia"/>
          <w:color w:val="333333"/>
          <w:kern w:val="0"/>
          <w:sz w:val="18"/>
          <w:szCs w:val="18"/>
        </w:rPr>
      </w:pPr>
      <w:r w:rsidRPr="002304E1"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  <w:t>四川省医疗保障局政府信息公开申请表</w:t>
      </w:r>
    </w:p>
    <w:p w:rsidR="002304E1" w:rsidRDefault="002304E1" w:rsidP="002304E1">
      <w:pPr>
        <w:widowControl/>
        <w:spacing w:line="36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4792"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 xml:space="preserve">　　　　　　　　　　　　　　　　　　　　 </w:t>
      </w:r>
      <w:r w:rsidRPr="00D6479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 申请表编号：　 号</w:t>
      </w:r>
    </w:p>
    <w:p w:rsidR="002304E1" w:rsidRPr="00D64792" w:rsidRDefault="002304E1" w:rsidP="002304E1">
      <w:pPr>
        <w:widowControl/>
        <w:spacing w:line="36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360" w:type="dxa"/>
        <w:tblInd w:w="-72" w:type="dxa"/>
        <w:tblCellMar>
          <w:left w:w="0" w:type="dxa"/>
          <w:right w:w="0" w:type="dxa"/>
        </w:tblCellMar>
        <w:tblLook w:val="04A0"/>
      </w:tblPr>
      <w:tblGrid>
        <w:gridCol w:w="540"/>
        <w:gridCol w:w="1800"/>
        <w:gridCol w:w="1668"/>
        <w:gridCol w:w="852"/>
        <w:gridCol w:w="1080"/>
        <w:gridCol w:w="360"/>
        <w:gridCol w:w="1440"/>
        <w:gridCol w:w="1620"/>
      </w:tblGrid>
      <w:tr w:rsidR="002304E1" w:rsidRPr="00D64792" w:rsidTr="006F2C74">
        <w:trPr>
          <w:trHeight w:val="354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4E1" w:rsidRPr="00D64792" w:rsidRDefault="002304E1" w:rsidP="006F2C7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647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申请人信息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4E1" w:rsidRPr="00D64792" w:rsidRDefault="002304E1" w:rsidP="006F2C7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647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○公民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4E1" w:rsidRPr="00D64792" w:rsidRDefault="002304E1" w:rsidP="006F2C7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647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　  名</w:t>
            </w:r>
          </w:p>
        </w:tc>
        <w:tc>
          <w:tcPr>
            <w:tcW w:w="19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4E1" w:rsidRPr="00D64792" w:rsidRDefault="002304E1" w:rsidP="006F2C7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4E1" w:rsidRPr="00D64792" w:rsidRDefault="002304E1" w:rsidP="006F2C7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647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4E1" w:rsidRPr="00D64792" w:rsidRDefault="002304E1" w:rsidP="006F2C7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304E1" w:rsidRPr="00D64792" w:rsidTr="006F2C74">
        <w:trPr>
          <w:trHeight w:val="31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4E1" w:rsidRPr="00D64792" w:rsidRDefault="002304E1" w:rsidP="006F2C7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4E1" w:rsidRPr="00D64792" w:rsidRDefault="002304E1" w:rsidP="006F2C7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4E1" w:rsidRPr="00D64792" w:rsidRDefault="002304E1" w:rsidP="006F2C7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647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535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4E1" w:rsidRPr="00D64792" w:rsidRDefault="002304E1" w:rsidP="006F2C7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304E1" w:rsidRPr="00D64792" w:rsidTr="006F2C74">
        <w:trPr>
          <w:trHeight w:val="2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4E1" w:rsidRPr="00D64792" w:rsidRDefault="002304E1" w:rsidP="006F2C7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4E1" w:rsidRPr="00D64792" w:rsidRDefault="002304E1" w:rsidP="006F2C7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647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○法人、其他</w:t>
            </w:r>
          </w:p>
          <w:p w:rsidR="002304E1" w:rsidRPr="00D64792" w:rsidRDefault="002304E1" w:rsidP="006F2C74">
            <w:pPr>
              <w:widowControl/>
              <w:spacing w:before="100" w:beforeAutospacing="1" w:after="100" w:afterAutospacing="1" w:line="360" w:lineRule="atLeast"/>
              <w:ind w:firstLine="24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647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组织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4E1" w:rsidRPr="00D64792" w:rsidRDefault="002304E1" w:rsidP="006F2C7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647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4E1" w:rsidRPr="00D64792" w:rsidRDefault="002304E1" w:rsidP="006F2C7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4E1" w:rsidRPr="00D64792" w:rsidRDefault="002304E1" w:rsidP="006F2C7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647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4E1" w:rsidRPr="00D64792" w:rsidRDefault="002304E1" w:rsidP="006F2C7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304E1" w:rsidRPr="00D64792" w:rsidTr="006F2C74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4E1" w:rsidRPr="00D64792" w:rsidRDefault="002304E1" w:rsidP="006F2C7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4E1" w:rsidRPr="00D64792" w:rsidRDefault="002304E1" w:rsidP="006F2C7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4E1" w:rsidRPr="00D64792" w:rsidRDefault="002304E1" w:rsidP="006F2C7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647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营业执照信息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4E1" w:rsidRPr="00D64792" w:rsidRDefault="002304E1" w:rsidP="006F2C7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4E1" w:rsidRPr="00D64792" w:rsidRDefault="002304E1" w:rsidP="006F2C7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647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4E1" w:rsidRPr="00D64792" w:rsidRDefault="002304E1" w:rsidP="006F2C7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304E1" w:rsidRPr="00D64792" w:rsidTr="006F2C74">
        <w:trPr>
          <w:trHeight w:val="27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4E1" w:rsidRPr="00D64792" w:rsidRDefault="002304E1" w:rsidP="006F2C7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4E1" w:rsidRPr="00D64792" w:rsidRDefault="002304E1" w:rsidP="006F2C7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4E1" w:rsidRPr="00D64792" w:rsidRDefault="002304E1" w:rsidP="006F2C7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647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535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4E1" w:rsidRPr="00D64792" w:rsidRDefault="002304E1" w:rsidP="006F2C7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304E1" w:rsidRPr="00D64792" w:rsidTr="006F2C74">
        <w:trPr>
          <w:trHeight w:val="248"/>
        </w:trPr>
        <w:tc>
          <w:tcPr>
            <w:tcW w:w="23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4E1" w:rsidRPr="00D64792" w:rsidRDefault="002304E1" w:rsidP="006F2C7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647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4E1" w:rsidRPr="00D64792" w:rsidRDefault="002304E1" w:rsidP="006F2C7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647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4E1" w:rsidRPr="00D64792" w:rsidRDefault="002304E1" w:rsidP="006F2C7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4E1" w:rsidRPr="00D64792" w:rsidRDefault="002304E1" w:rsidP="006F2C7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647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4E1" w:rsidRPr="00D64792" w:rsidRDefault="002304E1" w:rsidP="006F2C7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304E1" w:rsidRPr="00D64792" w:rsidTr="006F2C74">
        <w:trPr>
          <w:trHeight w:val="23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4E1" w:rsidRPr="00D64792" w:rsidRDefault="002304E1" w:rsidP="006F2C7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4E1" w:rsidRPr="00D64792" w:rsidRDefault="002304E1" w:rsidP="006F2C7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647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35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4E1" w:rsidRPr="00D64792" w:rsidRDefault="002304E1" w:rsidP="006F2C7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304E1" w:rsidRPr="00D64792" w:rsidTr="006F2C74">
        <w:trPr>
          <w:trHeight w:val="24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04E1" w:rsidRPr="00D64792" w:rsidRDefault="002304E1" w:rsidP="006F2C7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4E1" w:rsidRPr="00D64792" w:rsidRDefault="002304E1" w:rsidP="006F2C7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647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35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4E1" w:rsidRPr="00D64792" w:rsidRDefault="002304E1" w:rsidP="006F2C74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304E1" w:rsidRPr="00D64792" w:rsidTr="006F2C74">
        <w:trPr>
          <w:trHeight w:val="281"/>
        </w:trPr>
        <w:tc>
          <w:tcPr>
            <w:tcW w:w="2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4E1" w:rsidRPr="00D64792" w:rsidRDefault="002304E1" w:rsidP="006F2C7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647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提出申请方式</w:t>
            </w:r>
          </w:p>
        </w:tc>
        <w:tc>
          <w:tcPr>
            <w:tcW w:w="70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4E1" w:rsidRPr="00D64792" w:rsidRDefault="002304E1" w:rsidP="006F2C7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647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○当面 ○邮寄 ○其他</w:t>
            </w:r>
          </w:p>
        </w:tc>
      </w:tr>
      <w:tr w:rsidR="002304E1" w:rsidRPr="00D64792" w:rsidTr="006F2C74">
        <w:trPr>
          <w:trHeight w:val="383"/>
        </w:trPr>
        <w:tc>
          <w:tcPr>
            <w:tcW w:w="2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4E1" w:rsidRPr="00D64792" w:rsidRDefault="002304E1" w:rsidP="006F2C7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647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受理机关名称</w:t>
            </w:r>
          </w:p>
        </w:tc>
        <w:tc>
          <w:tcPr>
            <w:tcW w:w="70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4E1" w:rsidRPr="00D64792" w:rsidRDefault="002304E1" w:rsidP="006F2C7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304E1" w:rsidRPr="00D64792" w:rsidTr="006F2C74">
        <w:trPr>
          <w:trHeight w:val="1222"/>
        </w:trPr>
        <w:tc>
          <w:tcPr>
            <w:tcW w:w="2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4E1" w:rsidRPr="00D64792" w:rsidRDefault="002304E1" w:rsidP="006F2C7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647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所需政府信息名称及内容描述</w:t>
            </w:r>
          </w:p>
        </w:tc>
        <w:tc>
          <w:tcPr>
            <w:tcW w:w="70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4E1" w:rsidRPr="00D64792" w:rsidRDefault="002304E1" w:rsidP="006F2C7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304E1" w:rsidRPr="00D64792" w:rsidTr="006F2C74">
        <w:trPr>
          <w:trHeight w:val="473"/>
        </w:trPr>
        <w:tc>
          <w:tcPr>
            <w:tcW w:w="2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4E1" w:rsidRPr="00D64792" w:rsidRDefault="002304E1" w:rsidP="006F2C7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647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政府信息提供形式</w:t>
            </w:r>
          </w:p>
        </w:tc>
        <w:tc>
          <w:tcPr>
            <w:tcW w:w="70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4E1" w:rsidRPr="00D64792" w:rsidRDefault="002304E1" w:rsidP="006F2C7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647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○纸质文本 ○电子文本</w:t>
            </w:r>
          </w:p>
        </w:tc>
      </w:tr>
      <w:tr w:rsidR="002304E1" w:rsidRPr="00D64792" w:rsidTr="006F2C74">
        <w:trPr>
          <w:trHeight w:val="639"/>
        </w:trPr>
        <w:tc>
          <w:tcPr>
            <w:tcW w:w="2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4E1" w:rsidRPr="00D64792" w:rsidRDefault="002304E1" w:rsidP="006F2C7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647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所需政府信息用途</w:t>
            </w:r>
          </w:p>
        </w:tc>
        <w:tc>
          <w:tcPr>
            <w:tcW w:w="70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4E1" w:rsidRPr="00D64792" w:rsidRDefault="002304E1" w:rsidP="006F2C7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647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具体用途：</w:t>
            </w:r>
          </w:p>
          <w:p w:rsidR="002304E1" w:rsidRPr="00D64792" w:rsidRDefault="002304E1" w:rsidP="006F2C7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647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类型：○生产 ○生活 ○科研 ○其他</w:t>
            </w:r>
          </w:p>
        </w:tc>
      </w:tr>
      <w:tr w:rsidR="002304E1" w:rsidRPr="00D64792" w:rsidTr="006F2C74">
        <w:trPr>
          <w:trHeight w:val="473"/>
        </w:trPr>
        <w:tc>
          <w:tcPr>
            <w:tcW w:w="2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4E1" w:rsidRPr="00D64792" w:rsidRDefault="002304E1" w:rsidP="006F2C7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647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70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4E1" w:rsidRPr="00D64792" w:rsidRDefault="002304E1" w:rsidP="006F2C7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2304E1" w:rsidRPr="00D64792" w:rsidTr="006F2C74">
        <w:trPr>
          <w:trHeight w:val="473"/>
        </w:trPr>
        <w:tc>
          <w:tcPr>
            <w:tcW w:w="2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4E1" w:rsidRPr="00D64792" w:rsidRDefault="002304E1" w:rsidP="006F2C7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647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申请人签名（盖章）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4E1" w:rsidRPr="00D64792" w:rsidRDefault="002304E1" w:rsidP="006F2C7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4E1" w:rsidRPr="00D64792" w:rsidRDefault="002304E1" w:rsidP="006F2C7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647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4E1" w:rsidRPr="00D64792" w:rsidRDefault="002304E1" w:rsidP="006F2C74">
            <w:pPr>
              <w:widowControl/>
              <w:spacing w:line="360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647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　 月　 日</w:t>
            </w:r>
          </w:p>
        </w:tc>
      </w:tr>
      <w:tr w:rsidR="002304E1" w:rsidRPr="00D64792" w:rsidTr="006F2C74">
        <w:trPr>
          <w:trHeight w:val="473"/>
        </w:trPr>
        <w:tc>
          <w:tcPr>
            <w:tcW w:w="2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4E1" w:rsidRPr="00D64792" w:rsidRDefault="002304E1" w:rsidP="006F2C7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647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4E1" w:rsidRPr="00D64792" w:rsidRDefault="002304E1" w:rsidP="006F2C7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4E1" w:rsidRPr="00D64792" w:rsidRDefault="002304E1" w:rsidP="006F2C7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647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受理时间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304E1" w:rsidRPr="00D64792" w:rsidRDefault="002304E1" w:rsidP="006F2C74">
            <w:pPr>
              <w:widowControl/>
              <w:spacing w:line="360" w:lineRule="atLeast"/>
              <w:ind w:firstLine="7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D64792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年　 月　 日</w:t>
            </w:r>
          </w:p>
        </w:tc>
      </w:tr>
    </w:tbl>
    <w:p w:rsidR="002304E1" w:rsidRPr="00D64792" w:rsidRDefault="002304E1" w:rsidP="002304E1">
      <w:pPr>
        <w:widowControl/>
        <w:shd w:val="clear" w:color="auto" w:fill="FFFFFF"/>
        <w:spacing w:line="500" w:lineRule="exact"/>
        <w:ind w:left="840" w:hangingChars="350" w:hanging="84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479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注：1、本表适用于公民、法人或者其他组织依据国家和省有关规定向四川省</w:t>
      </w:r>
      <w:r w:rsidRPr="000339E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医疗保障局</w:t>
      </w:r>
      <w:r w:rsidRPr="00D6479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提出的政府信息公开申请行为。</w:t>
      </w:r>
    </w:p>
    <w:p w:rsidR="002304E1" w:rsidRPr="00D64792" w:rsidRDefault="002304E1" w:rsidP="002304E1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479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2、所需政府信息名称及内容描述应详细、准确，一事</w:t>
      </w:r>
      <w:proofErr w:type="gramStart"/>
      <w:r w:rsidRPr="00D6479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</w:t>
      </w:r>
      <w:proofErr w:type="gramEnd"/>
      <w:r w:rsidRPr="00D6479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申请。</w:t>
      </w:r>
    </w:p>
    <w:p w:rsidR="002304E1" w:rsidRDefault="002304E1" w:rsidP="002304E1">
      <w:pPr>
        <w:widowControl/>
        <w:shd w:val="clear" w:color="auto" w:fill="FFFFFF"/>
        <w:spacing w:line="50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6479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3、“经办人”、“受理时间”、“申请表编号”项由受理机关填写。</w:t>
      </w:r>
    </w:p>
    <w:p w:rsidR="001F2D3D" w:rsidRPr="002304E1" w:rsidRDefault="001F2D3D" w:rsidP="002304E1"/>
    <w:sectPr w:rsidR="001F2D3D" w:rsidRPr="002304E1" w:rsidSect="001A43DB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A20" w:rsidRDefault="00166A20" w:rsidP="002304E1">
      <w:r>
        <w:separator/>
      </w:r>
    </w:p>
  </w:endnote>
  <w:endnote w:type="continuationSeparator" w:id="0">
    <w:p w:rsidR="00166A20" w:rsidRDefault="00166A20" w:rsidP="00230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531265"/>
      <w:docPartObj>
        <w:docPartGallery w:val="Page Numbers (Bottom of Page)"/>
        <w:docPartUnique/>
      </w:docPartObj>
    </w:sdtPr>
    <w:sdtEndPr/>
    <w:sdtContent>
      <w:p w:rsidR="006F4301" w:rsidRDefault="00166A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4E1" w:rsidRPr="002304E1">
          <w:rPr>
            <w:noProof/>
            <w:lang w:val="zh-CN"/>
          </w:rPr>
          <w:t>1</w:t>
        </w:r>
        <w:r>
          <w:fldChar w:fldCharType="end"/>
        </w:r>
      </w:p>
    </w:sdtContent>
  </w:sdt>
  <w:p w:rsidR="006F4301" w:rsidRDefault="00166A2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A20" w:rsidRDefault="00166A20" w:rsidP="002304E1">
      <w:r>
        <w:separator/>
      </w:r>
    </w:p>
  </w:footnote>
  <w:footnote w:type="continuationSeparator" w:id="0">
    <w:p w:rsidR="00166A20" w:rsidRDefault="00166A20" w:rsidP="002304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04E1"/>
    <w:rsid w:val="00166A20"/>
    <w:rsid w:val="001F2D3D"/>
    <w:rsid w:val="0023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0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04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04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04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dell001</dc:creator>
  <cp:keywords/>
  <dc:description/>
  <cp:lastModifiedBy>dell001</cp:lastModifiedBy>
  <cp:revision>2</cp:revision>
  <dcterms:created xsi:type="dcterms:W3CDTF">2019-04-28T02:58:00Z</dcterms:created>
  <dcterms:modified xsi:type="dcterms:W3CDTF">2019-04-28T02:58:00Z</dcterms:modified>
</cp:coreProperties>
</file>